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C6" w:rsidRPr="00FC16CD" w:rsidRDefault="004542C6" w:rsidP="004542C6">
      <w:pPr>
        <w:pStyle w:val="a3"/>
        <w:jc w:val="left"/>
      </w:pPr>
      <w:r>
        <w:rPr>
          <w:noProof/>
        </w:rPr>
        <w:drawing>
          <wp:anchor distT="0" distB="0" distL="114300" distR="114300" simplePos="0" relativeHeight="251658240" behindDoc="0" locked="0" layoutInCell="1" allowOverlap="1" wp14:anchorId="330235A5" wp14:editId="76D0BAC7">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E824870" wp14:editId="0721B3FA">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4542C6" w:rsidP="004542C6">
                            <w:pPr>
                              <w:spacing w:line="0" w:lineRule="atLeast"/>
                              <w:jc w:val="center"/>
                            </w:pPr>
                            <w:r>
                              <w:rPr>
                                <w:rFonts w:ascii="ＤＦＧ平成ゴシック体W7" w:eastAsia="ＤＦＧ平成ゴシック体W7" w:hint="eastAsia"/>
                                <w:sz w:val="28"/>
                                <w:szCs w:val="28"/>
                              </w:rPr>
                              <w:t>グローバル補助金ガイダンスへようこそ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4542C6" w:rsidRPr="00B0797B" w:rsidRDefault="004542C6" w:rsidP="004542C6">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国際ロータリー第2670地区ロータリー財団委員会</w:t>
                      </w:r>
                    </w:p>
                    <w:p w:rsidR="004542C6" w:rsidRPr="00A203D4" w:rsidRDefault="004542C6" w:rsidP="004542C6">
                      <w:pPr>
                        <w:spacing w:line="0" w:lineRule="atLeast"/>
                        <w:jc w:val="center"/>
                      </w:pPr>
                      <w:r>
                        <w:rPr>
                          <w:rFonts w:ascii="ＤＦＧ平成ゴシック体W7" w:eastAsia="ＤＦＧ平成ゴシック体W7" w:hint="eastAsia"/>
                          <w:sz w:val="28"/>
                          <w:szCs w:val="28"/>
                        </w:rPr>
                        <w:t>グローバル補助金ガイダンスへようこそ</w:t>
                      </w:r>
                    </w:p>
                  </w:txbxContent>
                </v:textbox>
                <w10:wrap type="square" anchorx="margin" anchory="margin"/>
              </v:shape>
            </w:pict>
          </mc:Fallback>
        </mc:AlternateContent>
      </w:r>
    </w:p>
    <w:p w:rsidR="004542C6" w:rsidRPr="00FC16CD" w:rsidRDefault="004542C6" w:rsidP="004542C6">
      <w:pPr>
        <w:pStyle w:val="a3"/>
      </w:pPr>
    </w:p>
    <w:p w:rsidR="004542C6" w:rsidRPr="00A203D4" w:rsidRDefault="004542C6" w:rsidP="004542C6">
      <w:pPr>
        <w:pStyle w:val="a3"/>
      </w:pPr>
    </w:p>
    <w:p w:rsidR="004542C6" w:rsidRDefault="004542C6" w:rsidP="007A7A86">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61312" behindDoc="0" locked="0" layoutInCell="1" allowOverlap="1" wp14:anchorId="3862EC85" wp14:editId="46186B94">
                <wp:simplePos x="0" y="0"/>
                <wp:positionH relativeFrom="column">
                  <wp:posOffset>-318</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6131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D17C72" w:rsidRDefault="00D17C72" w:rsidP="007A7A86">
      <w:pPr>
        <w:rPr>
          <w:rFonts w:ascii="ＭＳ ゴシック" w:eastAsia="ＭＳ ゴシック" w:hAnsi="ＭＳ ゴシック"/>
          <w:b/>
          <w:color w:val="00B0F0"/>
          <w:sz w:val="24"/>
          <w:szCs w:val="24"/>
        </w:rPr>
      </w:pPr>
    </w:p>
    <w:p w:rsidR="004911CD" w:rsidRPr="00982FA9" w:rsidRDefault="004911CD" w:rsidP="004911CD">
      <w:pPr>
        <w:rPr>
          <w:rFonts w:ascii="ＭＳ ゴシック" w:eastAsia="ＭＳ ゴシック" w:hAnsi="ＭＳ ゴシック"/>
          <w:color w:val="00B0F0"/>
          <w:sz w:val="20"/>
        </w:rPr>
      </w:pPr>
      <w:r w:rsidRPr="00A17EA6">
        <w:rPr>
          <w:rFonts w:ascii="ＭＳ ゴシック" w:eastAsia="ＭＳ ゴシック" w:hAnsi="ＭＳ ゴシック" w:hint="eastAsia"/>
          <w:b/>
          <w:sz w:val="24"/>
          <w:szCs w:val="24"/>
          <w:shd w:val="pct15" w:color="auto" w:fill="FFFFFF"/>
        </w:rPr>
        <w:t>１　求められる６つの重点分野、プログラム、補助金について</w:t>
      </w:r>
    </w:p>
    <w:p w:rsidR="004911CD" w:rsidRPr="00A17EA6" w:rsidRDefault="004911CD" w:rsidP="004911CD">
      <w:pPr>
        <w:ind w:leftChars="82" w:left="372" w:hangingChars="100" w:hanging="200"/>
        <w:rPr>
          <w:rFonts w:asciiTheme="minorEastAsia" w:eastAsiaTheme="minorEastAsia" w:hAnsiTheme="minorEastAsia"/>
          <w:sz w:val="20"/>
        </w:rPr>
      </w:pPr>
      <w:r w:rsidRPr="00A17EA6">
        <w:rPr>
          <w:rFonts w:asciiTheme="minorEastAsia" w:eastAsiaTheme="minorEastAsia" w:hAnsiTheme="minorEastAsia" w:hint="eastAsia"/>
          <w:sz w:val="20"/>
        </w:rPr>
        <w:t>①グローバル補助金は、“6つの重点分野”のいずれかに関連し長期的に大きな成果が期待できる、大規模で国際的な活動を支えるものです。クラブと地区は、独自の活動を立ち上げることができます。</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 xml:space="preserve">1) </w:t>
      </w:r>
      <w:r w:rsidR="007B4C6E">
        <w:rPr>
          <w:rFonts w:asciiTheme="minorEastAsia" w:eastAsiaTheme="minorEastAsia" w:hAnsiTheme="minorEastAsia" w:hint="eastAsia"/>
          <w:sz w:val="20"/>
        </w:rPr>
        <w:t>平和構築と</w:t>
      </w:r>
      <w:r w:rsidRPr="00A17EA6">
        <w:rPr>
          <w:rFonts w:asciiTheme="minorEastAsia" w:eastAsiaTheme="minorEastAsia" w:hAnsiTheme="minorEastAsia" w:hint="eastAsia"/>
          <w:sz w:val="20"/>
        </w:rPr>
        <w:t>紛争予防</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2) 疾病予防と治療</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3) 水と衛生</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4) 母子の健康</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5) 基本的教育と識字率向上</w:t>
      </w:r>
    </w:p>
    <w:p w:rsidR="004911CD" w:rsidRPr="00A17EA6" w:rsidRDefault="004911CD" w:rsidP="004911CD">
      <w:pPr>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6)</w:t>
      </w:r>
      <w:r w:rsidR="00C008EB">
        <w:rPr>
          <w:rFonts w:asciiTheme="minorEastAsia" w:eastAsiaTheme="minorEastAsia" w:hAnsiTheme="minorEastAsia" w:hint="eastAsia"/>
          <w:sz w:val="20"/>
        </w:rPr>
        <w:t xml:space="preserve"> </w:t>
      </w:r>
      <w:bookmarkStart w:id="0" w:name="_GoBack"/>
      <w:bookmarkEnd w:id="0"/>
      <w:r w:rsidRPr="00A17EA6">
        <w:rPr>
          <w:rFonts w:asciiTheme="minorEastAsia" w:eastAsiaTheme="minorEastAsia" w:hAnsiTheme="minorEastAsia" w:hint="eastAsia"/>
          <w:sz w:val="20"/>
        </w:rPr>
        <w:t>地域社会の</w:t>
      </w:r>
      <w:r w:rsidR="007B4C6E" w:rsidRPr="00A17EA6">
        <w:rPr>
          <w:rFonts w:asciiTheme="minorEastAsia" w:eastAsiaTheme="minorEastAsia" w:hAnsiTheme="minorEastAsia" w:hint="eastAsia"/>
          <w:sz w:val="20"/>
        </w:rPr>
        <w:t>経済</w:t>
      </w:r>
      <w:r w:rsidRPr="00A17EA6">
        <w:rPr>
          <w:rFonts w:asciiTheme="minorEastAsia" w:eastAsiaTheme="minorEastAsia" w:hAnsiTheme="minorEastAsia" w:hint="eastAsia"/>
          <w:sz w:val="20"/>
        </w:rPr>
        <w:t>発展</w:t>
      </w:r>
    </w:p>
    <w:p w:rsidR="004911CD" w:rsidRPr="00A17EA6" w:rsidRDefault="004911CD" w:rsidP="004911CD">
      <w:pPr>
        <w:rPr>
          <w:rFonts w:asciiTheme="minorEastAsia" w:eastAsiaTheme="minorEastAsia" w:hAnsiTheme="minorEastAsia"/>
          <w:sz w:val="20"/>
        </w:rPr>
      </w:pPr>
    </w:p>
    <w:p w:rsidR="004911CD" w:rsidRPr="00A17EA6" w:rsidRDefault="004911CD" w:rsidP="004911CD">
      <w:pPr>
        <w:ind w:firstLineChars="100" w:firstLine="200"/>
        <w:rPr>
          <w:rFonts w:asciiTheme="minorEastAsia" w:eastAsiaTheme="minorEastAsia" w:hAnsiTheme="minorEastAsia"/>
          <w:sz w:val="20"/>
        </w:rPr>
      </w:pPr>
      <w:r w:rsidRPr="00A17EA6">
        <w:rPr>
          <w:rFonts w:asciiTheme="minorEastAsia" w:eastAsiaTheme="minorEastAsia" w:hAnsiTheme="minorEastAsia" w:hint="eastAsia"/>
          <w:sz w:val="20"/>
        </w:rPr>
        <w:t>②グローバル補助金のプログラムには3つの対象があります。</w:t>
      </w:r>
    </w:p>
    <w:p w:rsidR="00B122DB" w:rsidRPr="00A17EA6" w:rsidRDefault="004911CD" w:rsidP="00B122DB">
      <w:pPr>
        <w:pStyle w:val="Default"/>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1) 人道的プロジェクト</w:t>
      </w:r>
    </w:p>
    <w:p w:rsidR="00B122DB" w:rsidRPr="00A17EA6" w:rsidRDefault="00B122DB" w:rsidP="00B122DB">
      <w:pPr>
        <w:pStyle w:val="Default"/>
        <w:ind w:firstLineChars="600" w:firstLine="1200"/>
        <w:rPr>
          <w:rFonts w:asciiTheme="minorEastAsia" w:eastAsiaTheme="minorEastAsia" w:hAnsiTheme="minorEastAsia"/>
          <w:sz w:val="20"/>
          <w:szCs w:val="20"/>
        </w:rPr>
      </w:pPr>
      <w:r w:rsidRPr="00A17EA6">
        <w:rPr>
          <w:rFonts w:asciiTheme="minorEastAsia" w:eastAsiaTheme="minorEastAsia" w:hAnsiTheme="minorEastAsia" w:hint="eastAsia"/>
          <w:bCs/>
          <w:sz w:val="20"/>
          <w:szCs w:val="20"/>
        </w:rPr>
        <w:t>地域社会のニーズに取り組み、持続可能かつ測定可能な成果をもたらす</w:t>
      </w:r>
      <w:r w:rsidR="00E91FF1" w:rsidRPr="00A17EA6">
        <w:rPr>
          <w:rFonts w:asciiTheme="minorEastAsia" w:eastAsiaTheme="minorEastAsia" w:hAnsiTheme="minorEastAsia" w:hint="eastAsia"/>
          <w:bCs/>
          <w:sz w:val="20"/>
          <w:szCs w:val="20"/>
        </w:rPr>
        <w:t>。</w:t>
      </w:r>
    </w:p>
    <w:p w:rsidR="00B122DB" w:rsidRPr="00A17EA6" w:rsidRDefault="004911CD" w:rsidP="00B122DB">
      <w:pPr>
        <w:pStyle w:val="Default"/>
        <w:ind w:leftChars="300" w:left="2530" w:hangingChars="950" w:hanging="1900"/>
        <w:rPr>
          <w:rFonts w:asciiTheme="minorEastAsia" w:eastAsiaTheme="minorEastAsia" w:hAnsiTheme="minorEastAsia"/>
          <w:sz w:val="20"/>
        </w:rPr>
      </w:pPr>
      <w:r w:rsidRPr="00A17EA6">
        <w:rPr>
          <w:rFonts w:asciiTheme="minorEastAsia" w:eastAsiaTheme="minorEastAsia" w:hAnsiTheme="minorEastAsia" w:hint="eastAsia"/>
          <w:sz w:val="20"/>
        </w:rPr>
        <w:t>2) 職業研修</w:t>
      </w:r>
      <w:r w:rsidR="003E4DEB" w:rsidRPr="00A17EA6">
        <w:rPr>
          <w:rFonts w:asciiTheme="minorEastAsia" w:eastAsiaTheme="minorEastAsia" w:hAnsiTheme="minorEastAsia" w:hint="eastAsia"/>
          <w:sz w:val="20"/>
        </w:rPr>
        <w:t>チーム</w:t>
      </w:r>
    </w:p>
    <w:p w:rsidR="00A17EA6" w:rsidRDefault="00B122DB" w:rsidP="00B122DB">
      <w:pPr>
        <w:pStyle w:val="Default"/>
        <w:ind w:leftChars="540" w:left="1135" w:hanging="1"/>
        <w:rPr>
          <w:rFonts w:asciiTheme="minorEastAsia" w:eastAsiaTheme="minorEastAsia" w:hAnsiTheme="minorEastAsia"/>
          <w:bCs/>
          <w:sz w:val="20"/>
          <w:szCs w:val="20"/>
        </w:rPr>
      </w:pPr>
      <w:r w:rsidRPr="00A17EA6">
        <w:rPr>
          <w:rFonts w:asciiTheme="minorEastAsia" w:eastAsiaTheme="minorEastAsia" w:hAnsiTheme="minorEastAsia" w:hint="eastAsia"/>
          <w:bCs/>
          <w:sz w:val="20"/>
          <w:szCs w:val="20"/>
        </w:rPr>
        <w:t>専門職業人のグループを海外に派遣し、現地の人びとへの指導や研修への参加など、</w:t>
      </w:r>
    </w:p>
    <w:p w:rsidR="00B122DB" w:rsidRPr="00A17EA6" w:rsidRDefault="00B122DB" w:rsidP="00B122DB">
      <w:pPr>
        <w:pStyle w:val="Default"/>
        <w:ind w:leftChars="540" w:left="1135" w:hanging="1"/>
        <w:rPr>
          <w:rFonts w:asciiTheme="minorEastAsia" w:eastAsiaTheme="minorEastAsia" w:hAnsiTheme="minorEastAsia"/>
          <w:sz w:val="20"/>
          <w:szCs w:val="20"/>
        </w:rPr>
      </w:pPr>
      <w:r w:rsidRPr="00A17EA6">
        <w:rPr>
          <w:rFonts w:asciiTheme="minorEastAsia" w:eastAsiaTheme="minorEastAsia" w:hAnsiTheme="minorEastAsia" w:hint="eastAsia"/>
          <w:bCs/>
          <w:sz w:val="20"/>
          <w:szCs w:val="20"/>
        </w:rPr>
        <w:t>職業研修を通じた地域の発展と能力向上を支援</w:t>
      </w:r>
      <w:r w:rsidR="00E91FF1" w:rsidRPr="00A17EA6">
        <w:rPr>
          <w:rFonts w:asciiTheme="minorEastAsia" w:eastAsiaTheme="minorEastAsia" w:hAnsiTheme="minorEastAsia" w:hint="eastAsia"/>
          <w:bCs/>
          <w:sz w:val="20"/>
          <w:szCs w:val="20"/>
        </w:rPr>
        <w:t>。</w:t>
      </w:r>
    </w:p>
    <w:p w:rsidR="00B122DB" w:rsidRPr="00A17EA6" w:rsidRDefault="004911CD" w:rsidP="00B122DB">
      <w:pPr>
        <w:pStyle w:val="Default"/>
        <w:ind w:firstLineChars="300" w:firstLine="600"/>
        <w:rPr>
          <w:rFonts w:asciiTheme="minorEastAsia" w:eastAsiaTheme="minorEastAsia" w:hAnsiTheme="minorEastAsia"/>
          <w:sz w:val="20"/>
        </w:rPr>
      </w:pPr>
      <w:r w:rsidRPr="00A17EA6">
        <w:rPr>
          <w:rFonts w:asciiTheme="minorEastAsia" w:eastAsiaTheme="minorEastAsia" w:hAnsiTheme="minorEastAsia" w:hint="eastAsia"/>
          <w:sz w:val="20"/>
        </w:rPr>
        <w:t>3）奨学金</w:t>
      </w:r>
    </w:p>
    <w:p w:rsidR="00B122DB" w:rsidRPr="00A17EA6" w:rsidRDefault="00B122DB" w:rsidP="00B122DB">
      <w:pPr>
        <w:pStyle w:val="Default"/>
        <w:ind w:firstLineChars="550" w:firstLine="1100"/>
        <w:rPr>
          <w:rFonts w:asciiTheme="minorEastAsia" w:eastAsiaTheme="minorEastAsia" w:hAnsiTheme="minorEastAsia"/>
          <w:sz w:val="20"/>
        </w:rPr>
      </w:pPr>
      <w:r w:rsidRPr="00A17EA6">
        <w:rPr>
          <w:rFonts w:asciiTheme="minorEastAsia" w:eastAsiaTheme="minorEastAsia" w:hAnsiTheme="minorEastAsia" w:hint="eastAsia"/>
          <w:bCs/>
          <w:sz w:val="20"/>
        </w:rPr>
        <w:t>いずれかの重点分野におけるキャリアを目指す人に大学院留学の費用を提供</w:t>
      </w:r>
      <w:r w:rsidR="00E91FF1" w:rsidRPr="00A17EA6">
        <w:rPr>
          <w:rFonts w:asciiTheme="minorEastAsia" w:eastAsiaTheme="minorEastAsia" w:hAnsiTheme="minorEastAsia" w:hint="eastAsia"/>
          <w:bCs/>
          <w:sz w:val="20"/>
        </w:rPr>
        <w:t>。</w:t>
      </w:r>
    </w:p>
    <w:p w:rsidR="004911CD" w:rsidRPr="00A17EA6" w:rsidRDefault="004911CD" w:rsidP="004911CD">
      <w:pPr>
        <w:ind w:firstLineChars="300" w:firstLine="600"/>
        <w:rPr>
          <w:rFonts w:asciiTheme="minorEastAsia" w:eastAsiaTheme="minorEastAsia" w:hAnsiTheme="minorEastAsia"/>
          <w:sz w:val="20"/>
        </w:rPr>
      </w:pPr>
    </w:p>
    <w:p w:rsidR="004911CD" w:rsidRPr="00A17EA6" w:rsidRDefault="004911CD" w:rsidP="004911CD">
      <w:pPr>
        <w:ind w:leftChars="100" w:left="410" w:hangingChars="100" w:hanging="200"/>
        <w:rPr>
          <w:rFonts w:asciiTheme="minorEastAsia" w:eastAsiaTheme="minorEastAsia" w:hAnsiTheme="minorEastAsia"/>
          <w:sz w:val="20"/>
        </w:rPr>
      </w:pPr>
      <w:r w:rsidRPr="00A17EA6">
        <w:rPr>
          <w:rFonts w:asciiTheme="minorEastAsia" w:eastAsiaTheme="minorEastAsia" w:hAnsiTheme="minorEastAsia" w:hint="eastAsia"/>
          <w:sz w:val="20"/>
        </w:rPr>
        <w:t>③当地区からのＤＤＦ(地区</w:t>
      </w:r>
      <w:r w:rsidR="003E4DEB" w:rsidRPr="00A17EA6">
        <w:rPr>
          <w:rFonts w:asciiTheme="minorEastAsia" w:eastAsiaTheme="minorEastAsia" w:hAnsiTheme="minorEastAsia" w:hint="eastAsia"/>
          <w:sz w:val="20"/>
        </w:rPr>
        <w:t>財団</w:t>
      </w:r>
      <w:r w:rsidRPr="00A17EA6">
        <w:rPr>
          <w:rFonts w:asciiTheme="minorEastAsia" w:eastAsiaTheme="minorEastAsia" w:hAnsiTheme="minorEastAsia" w:hint="eastAsia"/>
          <w:sz w:val="20"/>
        </w:rPr>
        <w:t>活動資金)としては、</w:t>
      </w:r>
      <w:r w:rsidRPr="00A17EA6">
        <w:rPr>
          <w:rFonts w:asciiTheme="majorEastAsia" w:eastAsiaTheme="majorEastAsia" w:hAnsiTheme="majorEastAsia" w:hint="eastAsia"/>
          <w:b/>
          <w:sz w:val="20"/>
        </w:rPr>
        <w:t>1件のプロジェクトに$40,000迄を申請</w:t>
      </w:r>
      <w:r w:rsidRPr="00A17EA6">
        <w:rPr>
          <w:rFonts w:asciiTheme="minorEastAsia" w:eastAsiaTheme="minorEastAsia" w:hAnsiTheme="minorEastAsia" w:hint="eastAsia"/>
          <w:sz w:val="20"/>
        </w:rPr>
        <w:t>できます。</w:t>
      </w:r>
    </w:p>
    <w:p w:rsidR="004911CD" w:rsidRPr="00982FA9" w:rsidRDefault="004911CD" w:rsidP="004911CD">
      <w:pPr>
        <w:ind w:leftChars="200" w:left="420"/>
        <w:rPr>
          <w:rFonts w:ascii="ＭＳ ゴシック" w:eastAsia="ＭＳ ゴシック" w:hAnsi="ＭＳ ゴシック"/>
          <w:sz w:val="20"/>
        </w:rPr>
      </w:pPr>
      <w:r w:rsidRPr="00A17EA6">
        <w:rPr>
          <w:rFonts w:asciiTheme="minorEastAsia" w:eastAsiaTheme="minorEastAsia" w:hAnsiTheme="minorEastAsia" w:hint="eastAsia"/>
          <w:sz w:val="20"/>
        </w:rPr>
        <w:t>尚、地区が認めた重点プロジェクトについてはその限りではありません。</w:t>
      </w:r>
    </w:p>
    <w:p w:rsidR="004911CD" w:rsidRPr="00982FA9" w:rsidRDefault="004911CD" w:rsidP="004911CD">
      <w:pPr>
        <w:ind w:leftChars="50" w:left="315" w:hangingChars="105" w:hanging="210"/>
        <w:rPr>
          <w:rFonts w:ascii="ＭＳ ゴシック" w:eastAsia="ＭＳ ゴシック" w:hAnsi="ＭＳ ゴシック"/>
          <w:sz w:val="20"/>
        </w:rPr>
      </w:pPr>
    </w:p>
    <w:p w:rsidR="004911CD" w:rsidRPr="00982FA9" w:rsidRDefault="004911CD" w:rsidP="004911CD">
      <w:pPr>
        <w:rPr>
          <w:rFonts w:ascii="ＭＳ ゴシック" w:eastAsia="ＭＳ ゴシック" w:hAnsi="ＭＳ ゴシック"/>
          <w:b/>
          <w:color w:val="00B0F0"/>
          <w:sz w:val="24"/>
          <w:szCs w:val="24"/>
        </w:rPr>
      </w:pPr>
      <w:r w:rsidRPr="00A17EA6">
        <w:rPr>
          <w:rFonts w:ascii="ＭＳ ゴシック" w:eastAsia="ＭＳ ゴシック" w:hAnsi="ＭＳ ゴシック" w:hint="eastAsia"/>
          <w:b/>
          <w:sz w:val="24"/>
          <w:szCs w:val="24"/>
          <w:shd w:val="pct15" w:color="auto" w:fill="FFFFFF"/>
        </w:rPr>
        <w:t>２　グローバル補助金に求められる当地区</w:t>
      </w:r>
      <w:r w:rsidR="00B122DB" w:rsidRPr="00A17EA6">
        <w:rPr>
          <w:rFonts w:ascii="ＭＳ ゴシック" w:eastAsia="ＭＳ ゴシック" w:hAnsi="ＭＳ ゴシック" w:hint="eastAsia"/>
          <w:b/>
          <w:sz w:val="24"/>
          <w:szCs w:val="24"/>
          <w:shd w:val="pct15" w:color="auto" w:fill="FFFFFF"/>
        </w:rPr>
        <w:t>８</w:t>
      </w:r>
      <w:r w:rsidRPr="00A17EA6">
        <w:rPr>
          <w:rFonts w:ascii="ＭＳ ゴシック" w:eastAsia="ＭＳ ゴシック" w:hAnsi="ＭＳ ゴシック" w:hint="eastAsia"/>
          <w:b/>
          <w:sz w:val="24"/>
          <w:szCs w:val="24"/>
          <w:shd w:val="pct15" w:color="auto" w:fill="FFFFFF"/>
        </w:rPr>
        <w:t>の条件</w:t>
      </w:r>
    </w:p>
    <w:p w:rsidR="004911CD" w:rsidRPr="00A17EA6" w:rsidRDefault="004911CD" w:rsidP="00A17EA6">
      <w:pPr>
        <w:ind w:leftChars="100" w:left="410" w:hangingChars="100" w:hanging="200"/>
        <w:jc w:val="left"/>
        <w:rPr>
          <w:rFonts w:asciiTheme="minorEastAsia" w:eastAsiaTheme="minorEastAsia" w:hAnsiTheme="minorEastAsia"/>
          <w:sz w:val="20"/>
        </w:rPr>
      </w:pPr>
      <w:r w:rsidRPr="00A17EA6">
        <w:rPr>
          <w:rFonts w:asciiTheme="minorEastAsia" w:eastAsiaTheme="minorEastAsia" w:hAnsiTheme="minorEastAsia" w:hint="eastAsia"/>
          <w:sz w:val="20"/>
        </w:rPr>
        <w:t>①ロータリー財団の「地区補助金とグローバル補助金 授与と受諾の条件(20</w:t>
      </w:r>
      <w:r w:rsidR="000C351D" w:rsidRPr="00A17EA6">
        <w:rPr>
          <w:rFonts w:asciiTheme="minorEastAsia" w:eastAsiaTheme="minorEastAsia" w:hAnsiTheme="minorEastAsia" w:hint="eastAsia"/>
          <w:sz w:val="20"/>
        </w:rPr>
        <w:t>19</w:t>
      </w:r>
      <w:r w:rsidRPr="00A17EA6">
        <w:rPr>
          <w:rFonts w:asciiTheme="minorEastAsia" w:eastAsiaTheme="minorEastAsia" w:hAnsiTheme="minorEastAsia" w:hint="eastAsia"/>
          <w:sz w:val="20"/>
        </w:rPr>
        <w:t>年</w:t>
      </w:r>
      <w:r w:rsidR="000C351D" w:rsidRPr="00A17EA6">
        <w:rPr>
          <w:rFonts w:asciiTheme="minorEastAsia" w:eastAsiaTheme="minorEastAsia" w:hAnsiTheme="minorEastAsia" w:hint="eastAsia"/>
          <w:sz w:val="20"/>
        </w:rPr>
        <w:t>9</w:t>
      </w:r>
      <w:r w:rsidRPr="00A17EA6">
        <w:rPr>
          <w:rFonts w:asciiTheme="minorEastAsia" w:eastAsiaTheme="minorEastAsia" w:hAnsiTheme="minorEastAsia" w:hint="eastAsia"/>
          <w:sz w:val="20"/>
        </w:rPr>
        <w:t>月)」に従うこと。(注1)</w:t>
      </w:r>
    </w:p>
    <w:p w:rsidR="004911CD" w:rsidRPr="00A17EA6" w:rsidRDefault="004911CD" w:rsidP="00A17EA6">
      <w:pPr>
        <w:ind w:leftChars="100" w:left="410" w:hangingChars="100" w:hanging="200"/>
        <w:jc w:val="left"/>
        <w:rPr>
          <w:rFonts w:asciiTheme="minorEastAsia" w:eastAsiaTheme="minorEastAsia" w:hAnsiTheme="minorEastAsia"/>
          <w:sz w:val="20"/>
        </w:rPr>
      </w:pPr>
      <w:r w:rsidRPr="00A17EA6">
        <w:rPr>
          <w:rFonts w:asciiTheme="minorEastAsia" w:eastAsiaTheme="minorEastAsia" w:hAnsiTheme="minorEastAsia" w:hint="eastAsia"/>
          <w:sz w:val="20"/>
        </w:rPr>
        <w:t>②地区主催の補助金管理セミナーに出席し、ＭＯＵの理解と同意・署名の下、資格認定を整え</w:t>
      </w:r>
      <w:r w:rsidR="00B122DB" w:rsidRPr="00A17EA6">
        <w:rPr>
          <w:rFonts w:asciiTheme="minorEastAsia" w:eastAsiaTheme="minorEastAsia" w:hAnsiTheme="minorEastAsia" w:hint="eastAsia"/>
          <w:sz w:val="20"/>
        </w:rPr>
        <w:t>ること</w:t>
      </w:r>
      <w:r w:rsidRPr="00A17EA6">
        <w:rPr>
          <w:rFonts w:asciiTheme="minorEastAsia" w:eastAsiaTheme="minorEastAsia" w:hAnsiTheme="minorEastAsia" w:hint="eastAsia"/>
          <w:sz w:val="20"/>
        </w:rPr>
        <w:t>。（注2）（注3）</w:t>
      </w:r>
    </w:p>
    <w:p w:rsidR="00A17EA6" w:rsidRDefault="004911CD" w:rsidP="00B122DB">
      <w:pPr>
        <w:ind w:leftChars="100" w:left="410" w:hangingChars="100" w:hanging="200"/>
        <w:rPr>
          <w:rFonts w:asciiTheme="minorEastAsia" w:eastAsiaTheme="minorEastAsia" w:hAnsiTheme="minorEastAsia"/>
          <w:sz w:val="20"/>
        </w:rPr>
      </w:pPr>
      <w:r w:rsidRPr="00A17EA6">
        <w:rPr>
          <w:rFonts w:asciiTheme="minorEastAsia" w:eastAsiaTheme="minorEastAsia" w:hAnsiTheme="minorEastAsia" w:hint="eastAsia"/>
          <w:sz w:val="20"/>
        </w:rPr>
        <w:t>③プロジェクト実施国にロータリークラブがあることが条件であり、6つの重点分野のいずれかに該当し、</w:t>
      </w:r>
    </w:p>
    <w:p w:rsidR="004911CD" w:rsidRPr="00A17EA6" w:rsidRDefault="004911CD" w:rsidP="00A17EA6">
      <w:pPr>
        <w:ind w:leftChars="200" w:left="420"/>
        <w:rPr>
          <w:rFonts w:asciiTheme="minorEastAsia" w:eastAsiaTheme="minorEastAsia" w:hAnsiTheme="minorEastAsia"/>
          <w:sz w:val="20"/>
        </w:rPr>
      </w:pPr>
      <w:r w:rsidRPr="00A17EA6">
        <w:rPr>
          <w:rFonts w:asciiTheme="minorEastAsia" w:eastAsiaTheme="minorEastAsia" w:hAnsiTheme="minorEastAsia" w:hint="eastAsia"/>
          <w:sz w:val="20"/>
        </w:rPr>
        <w:t>地元社会に強いニーズと事業を推進すること。</w:t>
      </w:r>
    </w:p>
    <w:p w:rsidR="004911CD" w:rsidRPr="00A17EA6" w:rsidRDefault="00B122DB" w:rsidP="004911CD">
      <w:pPr>
        <w:ind w:leftChars="100" w:left="410" w:hangingChars="100" w:hanging="200"/>
        <w:rPr>
          <w:rFonts w:asciiTheme="minorEastAsia" w:eastAsiaTheme="minorEastAsia" w:hAnsiTheme="minorEastAsia"/>
          <w:sz w:val="20"/>
        </w:rPr>
      </w:pPr>
      <w:r w:rsidRPr="00A17EA6">
        <w:rPr>
          <w:rFonts w:asciiTheme="minorEastAsia" w:eastAsiaTheme="minorEastAsia" w:hAnsiTheme="minorEastAsia" w:hint="eastAsia"/>
          <w:sz w:val="20"/>
        </w:rPr>
        <w:t>④</w:t>
      </w:r>
      <w:r w:rsidR="004911CD" w:rsidRPr="00A17EA6">
        <w:rPr>
          <w:rFonts w:asciiTheme="minorEastAsia" w:eastAsiaTheme="minorEastAsia" w:hAnsiTheme="minorEastAsia" w:hint="eastAsia"/>
          <w:sz w:val="20"/>
        </w:rPr>
        <w:t>持続可能性のあるプロジェクト（補助金支出が終わった後にもプロジェクトの成果が持続するもの）であること。</w:t>
      </w:r>
    </w:p>
    <w:p w:rsidR="004911CD" w:rsidRPr="00A17EA6" w:rsidRDefault="00B122DB" w:rsidP="00B122DB">
      <w:pPr>
        <w:ind w:firstLineChars="100" w:firstLine="200"/>
        <w:rPr>
          <w:rFonts w:asciiTheme="minorEastAsia" w:eastAsiaTheme="minorEastAsia" w:hAnsiTheme="minorEastAsia"/>
          <w:sz w:val="20"/>
        </w:rPr>
      </w:pPr>
      <w:r w:rsidRPr="00A17EA6">
        <w:rPr>
          <w:rFonts w:asciiTheme="minorEastAsia" w:eastAsiaTheme="minorEastAsia" w:hAnsiTheme="minorEastAsia" w:hint="eastAsia"/>
          <w:sz w:val="20"/>
        </w:rPr>
        <w:t>⑤</w:t>
      </w:r>
      <w:r w:rsidR="004911CD" w:rsidRPr="00A17EA6">
        <w:rPr>
          <w:rFonts w:asciiTheme="majorEastAsia" w:eastAsiaTheme="majorEastAsia" w:hAnsiTheme="majorEastAsia" w:hint="eastAsia"/>
          <w:b/>
          <w:sz w:val="20"/>
        </w:rPr>
        <w:t>最低3万ドル以上（例 ＤＤＦ1.5万ドル＋ＷＦ</w:t>
      </w:r>
      <w:r w:rsidR="003E4DEB" w:rsidRPr="00A17EA6">
        <w:rPr>
          <w:rFonts w:asciiTheme="majorEastAsia" w:eastAsiaTheme="majorEastAsia" w:hAnsiTheme="majorEastAsia" w:hint="eastAsia"/>
          <w:b/>
          <w:sz w:val="20"/>
        </w:rPr>
        <w:t>（国際財団活動資金</w:t>
      </w:r>
      <w:r w:rsidR="003E4DEB" w:rsidRPr="00A17EA6">
        <w:rPr>
          <w:rFonts w:asciiTheme="majorEastAsia" w:eastAsiaTheme="majorEastAsia" w:hAnsiTheme="majorEastAsia"/>
          <w:b/>
          <w:sz w:val="20"/>
        </w:rPr>
        <w:t>）</w:t>
      </w:r>
      <w:r w:rsidR="004911CD" w:rsidRPr="00A17EA6">
        <w:rPr>
          <w:rFonts w:asciiTheme="majorEastAsia" w:eastAsiaTheme="majorEastAsia" w:hAnsiTheme="majorEastAsia" w:hint="eastAsia"/>
          <w:b/>
          <w:sz w:val="20"/>
        </w:rPr>
        <w:t>1.5万ドル）のプロジェクト</w:t>
      </w:r>
      <w:r w:rsidR="004911CD" w:rsidRPr="00A17EA6">
        <w:rPr>
          <w:rFonts w:asciiTheme="minorEastAsia" w:eastAsiaTheme="minorEastAsia" w:hAnsiTheme="minorEastAsia" w:hint="eastAsia"/>
          <w:sz w:val="20"/>
        </w:rPr>
        <w:t>であること。</w:t>
      </w:r>
    </w:p>
    <w:p w:rsidR="004911CD" w:rsidRPr="00A17EA6" w:rsidRDefault="00B122DB" w:rsidP="004911CD">
      <w:pPr>
        <w:ind w:leftChars="100" w:left="410" w:hangingChars="100" w:hanging="200"/>
        <w:rPr>
          <w:rFonts w:asciiTheme="minorEastAsia" w:eastAsiaTheme="minorEastAsia" w:hAnsiTheme="minorEastAsia"/>
          <w:sz w:val="20"/>
        </w:rPr>
      </w:pPr>
      <w:r w:rsidRPr="00A17EA6">
        <w:rPr>
          <w:rFonts w:asciiTheme="minorEastAsia" w:eastAsiaTheme="minorEastAsia" w:hAnsiTheme="minorEastAsia" w:hint="eastAsia"/>
          <w:sz w:val="20"/>
        </w:rPr>
        <w:t>⑥</w:t>
      </w:r>
      <w:r w:rsidR="004911CD" w:rsidRPr="00A17EA6">
        <w:rPr>
          <w:rFonts w:asciiTheme="minorEastAsia" w:eastAsiaTheme="minorEastAsia" w:hAnsiTheme="minorEastAsia" w:hint="eastAsia"/>
          <w:sz w:val="20"/>
        </w:rPr>
        <w:t>クラブ提唱のプロジェクトにおいて、</w:t>
      </w:r>
      <w:r w:rsidR="004911CD" w:rsidRPr="00A17EA6">
        <w:rPr>
          <w:rFonts w:asciiTheme="majorEastAsia" w:eastAsiaTheme="majorEastAsia" w:hAnsiTheme="majorEastAsia" w:hint="eastAsia"/>
          <w:b/>
          <w:sz w:val="20"/>
        </w:rPr>
        <w:t>クラブは申請</w:t>
      </w:r>
      <w:r w:rsidR="003E4DEB" w:rsidRPr="00A17EA6">
        <w:rPr>
          <w:rFonts w:asciiTheme="majorEastAsia" w:eastAsiaTheme="majorEastAsia" w:hAnsiTheme="majorEastAsia" w:hint="eastAsia"/>
          <w:b/>
          <w:sz w:val="20"/>
        </w:rPr>
        <w:t>ＤＤＦ</w:t>
      </w:r>
      <w:r w:rsidR="004911CD" w:rsidRPr="00A17EA6">
        <w:rPr>
          <w:rFonts w:asciiTheme="majorEastAsia" w:eastAsiaTheme="majorEastAsia" w:hAnsiTheme="majorEastAsia" w:hint="eastAsia"/>
          <w:b/>
          <w:sz w:val="20"/>
        </w:rPr>
        <w:t>額の最低</w:t>
      </w:r>
      <w:r w:rsidR="00517322" w:rsidRPr="00A17EA6">
        <w:rPr>
          <w:rFonts w:asciiTheme="majorEastAsia" w:eastAsiaTheme="majorEastAsia" w:hAnsiTheme="majorEastAsia" w:hint="eastAsia"/>
          <w:b/>
          <w:sz w:val="20"/>
        </w:rPr>
        <w:t>5％</w:t>
      </w:r>
      <w:r w:rsidR="004911CD" w:rsidRPr="00A17EA6">
        <w:rPr>
          <w:rFonts w:asciiTheme="majorEastAsia" w:eastAsiaTheme="majorEastAsia" w:hAnsiTheme="majorEastAsia" w:hint="eastAsia"/>
          <w:b/>
          <w:sz w:val="20"/>
        </w:rPr>
        <w:t>以上の資金参加</w:t>
      </w:r>
      <w:r w:rsidRPr="00A17EA6">
        <w:rPr>
          <w:rFonts w:asciiTheme="majorEastAsia" w:eastAsiaTheme="majorEastAsia" w:hAnsiTheme="majorEastAsia" w:hint="eastAsia"/>
          <w:b/>
          <w:sz w:val="20"/>
        </w:rPr>
        <w:t>をする</w:t>
      </w:r>
      <w:r w:rsidRPr="00A17EA6">
        <w:rPr>
          <w:rFonts w:asciiTheme="minorEastAsia" w:eastAsiaTheme="minorEastAsia" w:hAnsiTheme="minorEastAsia" w:hint="eastAsia"/>
          <w:sz w:val="20"/>
        </w:rPr>
        <w:t>こと</w:t>
      </w:r>
      <w:r w:rsidR="004911CD" w:rsidRPr="00A17EA6">
        <w:rPr>
          <w:rFonts w:asciiTheme="minorEastAsia" w:eastAsiaTheme="minorEastAsia" w:hAnsiTheme="minorEastAsia" w:hint="eastAsia"/>
          <w:sz w:val="20"/>
        </w:rPr>
        <w:t>。</w:t>
      </w:r>
    </w:p>
    <w:p w:rsidR="00A17EA6" w:rsidRDefault="00B122DB" w:rsidP="00A52070">
      <w:pPr>
        <w:autoSpaceDE w:val="0"/>
        <w:autoSpaceDN w:val="0"/>
        <w:adjustRightInd w:val="0"/>
        <w:ind w:leftChars="100" w:left="410" w:hangingChars="100" w:hanging="200"/>
        <w:jc w:val="left"/>
        <w:rPr>
          <w:rFonts w:asciiTheme="minorEastAsia" w:eastAsiaTheme="minorEastAsia" w:hAnsiTheme="minorEastAsia" w:cs="MS-Mincho"/>
          <w:kern w:val="0"/>
          <w:sz w:val="20"/>
        </w:rPr>
      </w:pPr>
      <w:r w:rsidRPr="00A17EA6">
        <w:rPr>
          <w:rFonts w:asciiTheme="minorEastAsia" w:eastAsiaTheme="minorEastAsia" w:hAnsiTheme="minorEastAsia" w:cs="MS-Mincho" w:hint="eastAsia"/>
          <w:kern w:val="0"/>
          <w:sz w:val="20"/>
        </w:rPr>
        <w:t>⑦</w:t>
      </w:r>
      <w:r w:rsidR="00A52070" w:rsidRPr="00A17EA6">
        <w:rPr>
          <w:rFonts w:asciiTheme="minorEastAsia" w:eastAsiaTheme="minorEastAsia" w:hAnsiTheme="minorEastAsia" w:cs="MS-Mincho" w:hint="eastAsia"/>
          <w:kern w:val="0"/>
          <w:sz w:val="20"/>
        </w:rPr>
        <w:t>クラブ提唱のプロジェクトにおいて、</w:t>
      </w:r>
      <w:r w:rsidR="00A52070" w:rsidRPr="00A17EA6">
        <w:rPr>
          <w:rFonts w:asciiTheme="majorEastAsia" w:eastAsiaTheme="majorEastAsia" w:hAnsiTheme="majorEastAsia" w:cs="MS-Mincho" w:hint="eastAsia"/>
          <w:b/>
          <w:kern w:val="0"/>
          <w:sz w:val="20"/>
        </w:rPr>
        <w:t>年度内に</w:t>
      </w:r>
      <w:r w:rsidR="003E4DEB" w:rsidRPr="00A17EA6">
        <w:rPr>
          <w:rFonts w:asciiTheme="majorEastAsia" w:eastAsiaTheme="majorEastAsia" w:hAnsiTheme="majorEastAsia" w:cs="ArialMT" w:hint="eastAsia"/>
          <w:b/>
          <w:kern w:val="0"/>
          <w:sz w:val="20"/>
        </w:rPr>
        <w:t>ＤＤＦ</w:t>
      </w:r>
      <w:r w:rsidR="00A52070" w:rsidRPr="00A17EA6">
        <w:rPr>
          <w:rFonts w:asciiTheme="majorEastAsia" w:eastAsiaTheme="majorEastAsia" w:hAnsiTheme="majorEastAsia" w:cs="MS-Mincho" w:hint="eastAsia"/>
          <w:b/>
          <w:kern w:val="0"/>
          <w:sz w:val="20"/>
        </w:rPr>
        <w:t>を申請できるのは原則として１プロジェクト</w:t>
      </w:r>
      <w:r w:rsidR="00A52070" w:rsidRPr="00A17EA6">
        <w:rPr>
          <w:rFonts w:asciiTheme="minorEastAsia" w:eastAsiaTheme="minorEastAsia" w:hAnsiTheme="minorEastAsia" w:cs="MS-Mincho" w:hint="eastAsia"/>
          <w:kern w:val="0"/>
          <w:sz w:val="20"/>
        </w:rPr>
        <w:t>（人道奉仕・職業研修</w:t>
      </w:r>
      <w:r w:rsidR="003E4DEB" w:rsidRPr="00A17EA6">
        <w:rPr>
          <w:rFonts w:asciiTheme="minorEastAsia" w:eastAsiaTheme="minorEastAsia" w:hAnsiTheme="minorEastAsia" w:cs="MS-Mincho" w:hint="eastAsia"/>
          <w:kern w:val="0"/>
          <w:sz w:val="20"/>
        </w:rPr>
        <w:t>チーム</w:t>
      </w:r>
      <w:r w:rsidR="00A52070" w:rsidRPr="00A17EA6">
        <w:rPr>
          <w:rFonts w:asciiTheme="minorEastAsia" w:eastAsiaTheme="minorEastAsia" w:hAnsiTheme="minorEastAsia" w:cs="MS-Mincho" w:hint="eastAsia"/>
          <w:kern w:val="0"/>
          <w:sz w:val="20"/>
        </w:rPr>
        <w:t>含む）</w:t>
      </w:r>
      <w:r w:rsidRPr="00A17EA6">
        <w:rPr>
          <w:rFonts w:asciiTheme="minorEastAsia" w:eastAsiaTheme="minorEastAsia" w:hAnsiTheme="minorEastAsia" w:cs="MS-Mincho" w:hint="eastAsia"/>
          <w:kern w:val="0"/>
          <w:sz w:val="20"/>
        </w:rPr>
        <w:t>とする</w:t>
      </w:r>
      <w:r w:rsidR="006F11BD" w:rsidRPr="00A17EA6">
        <w:rPr>
          <w:rFonts w:asciiTheme="minorEastAsia" w:eastAsiaTheme="minorEastAsia" w:hAnsiTheme="minorEastAsia" w:cs="MS-Mincho" w:hint="eastAsia"/>
          <w:kern w:val="0"/>
          <w:sz w:val="20"/>
        </w:rPr>
        <w:t>が、複数の申請を希望する場合は、財団事務所までご相談ください</w:t>
      </w:r>
      <w:r w:rsidR="00A52070" w:rsidRPr="00A17EA6">
        <w:rPr>
          <w:rFonts w:asciiTheme="minorEastAsia" w:eastAsiaTheme="minorEastAsia" w:hAnsiTheme="minorEastAsia" w:cs="MS-Mincho" w:hint="eastAsia"/>
          <w:kern w:val="0"/>
          <w:sz w:val="20"/>
        </w:rPr>
        <w:t>。</w:t>
      </w:r>
    </w:p>
    <w:p w:rsidR="00A52070" w:rsidRPr="00A17EA6" w:rsidRDefault="00A52070" w:rsidP="00A17EA6">
      <w:pPr>
        <w:autoSpaceDE w:val="0"/>
        <w:autoSpaceDN w:val="0"/>
        <w:adjustRightInd w:val="0"/>
        <w:ind w:leftChars="199" w:left="418"/>
        <w:jc w:val="left"/>
        <w:rPr>
          <w:rFonts w:asciiTheme="minorEastAsia" w:eastAsiaTheme="minorEastAsia" w:hAnsiTheme="minorEastAsia"/>
          <w:sz w:val="20"/>
        </w:rPr>
      </w:pPr>
      <w:r w:rsidRPr="00A17EA6">
        <w:rPr>
          <w:rFonts w:asciiTheme="minorEastAsia" w:eastAsiaTheme="minorEastAsia" w:hAnsiTheme="minorEastAsia" w:cs="MS-Mincho" w:hint="eastAsia"/>
          <w:kern w:val="0"/>
          <w:sz w:val="20"/>
        </w:rPr>
        <w:t>また、進行中のグローバル補助金活動（最終報告書を財団本部に未提出で、正式にクローズしていないプロジェクト）があるクラブは、活動が完結するまで</w:t>
      </w:r>
      <w:r w:rsidR="003E4DEB" w:rsidRPr="00A17EA6">
        <w:rPr>
          <w:rFonts w:asciiTheme="minorEastAsia" w:eastAsiaTheme="minorEastAsia" w:hAnsiTheme="minorEastAsia" w:cs="ArialMT" w:hint="eastAsia"/>
          <w:kern w:val="0"/>
          <w:sz w:val="20"/>
        </w:rPr>
        <w:t>ＤＤＦ</w:t>
      </w:r>
      <w:r w:rsidRPr="00A17EA6">
        <w:rPr>
          <w:rFonts w:asciiTheme="minorEastAsia" w:eastAsiaTheme="minorEastAsia" w:hAnsiTheme="minorEastAsia" w:cs="MS-Mincho" w:hint="eastAsia"/>
          <w:kern w:val="0"/>
          <w:sz w:val="20"/>
        </w:rPr>
        <w:t>を申請する事はでき</w:t>
      </w:r>
      <w:r w:rsidR="00B122DB" w:rsidRPr="00A17EA6">
        <w:rPr>
          <w:rFonts w:asciiTheme="minorEastAsia" w:eastAsiaTheme="minorEastAsia" w:hAnsiTheme="minorEastAsia" w:cs="MS-Mincho" w:hint="eastAsia"/>
          <w:kern w:val="0"/>
          <w:sz w:val="20"/>
        </w:rPr>
        <w:t>ない</w:t>
      </w:r>
      <w:r w:rsidRPr="00A17EA6">
        <w:rPr>
          <w:rFonts w:asciiTheme="minorEastAsia" w:eastAsiaTheme="minorEastAsia" w:hAnsiTheme="minorEastAsia" w:cs="MS-Mincho" w:hint="eastAsia"/>
          <w:kern w:val="0"/>
          <w:sz w:val="20"/>
        </w:rPr>
        <w:t>。</w:t>
      </w:r>
    </w:p>
    <w:p w:rsidR="004911CD" w:rsidRPr="00A17EA6" w:rsidRDefault="00B122DB" w:rsidP="00B122DB">
      <w:pPr>
        <w:ind w:leftChars="105" w:left="420" w:hangingChars="100" w:hanging="200"/>
        <w:jc w:val="left"/>
        <w:rPr>
          <w:rFonts w:asciiTheme="minorEastAsia" w:eastAsiaTheme="minorEastAsia" w:hAnsiTheme="minorEastAsia"/>
          <w:sz w:val="20"/>
        </w:rPr>
      </w:pPr>
      <w:r w:rsidRPr="00A17EA6">
        <w:rPr>
          <w:rFonts w:asciiTheme="minorEastAsia" w:eastAsiaTheme="minorEastAsia" w:hAnsiTheme="minorEastAsia" w:hint="eastAsia"/>
          <w:sz w:val="20"/>
        </w:rPr>
        <w:t>⑧</w:t>
      </w:r>
      <w:r w:rsidR="004911CD" w:rsidRPr="00A17EA6">
        <w:rPr>
          <w:rFonts w:asciiTheme="minorEastAsia" w:eastAsiaTheme="minorEastAsia" w:hAnsiTheme="minorEastAsia" w:hint="eastAsia"/>
          <w:sz w:val="20"/>
        </w:rPr>
        <w:t>当地区の方針として、前年度の年次基金が０クラブのＤＤＦ使用による申請はできない場合もあります。</w:t>
      </w:r>
    </w:p>
    <w:p w:rsidR="004911CD" w:rsidRDefault="004911CD" w:rsidP="00B122DB">
      <w:pPr>
        <w:ind w:leftChars="151" w:left="517" w:hangingChars="100" w:hanging="200"/>
        <w:jc w:val="left"/>
        <w:rPr>
          <w:rFonts w:ascii="ＭＳ ゴシック" w:eastAsia="ＭＳ ゴシック" w:hAnsi="ＭＳ ゴシック"/>
          <w:sz w:val="20"/>
        </w:rPr>
      </w:pPr>
    </w:p>
    <w:p w:rsidR="00A17EA6" w:rsidRPr="00B122DB" w:rsidRDefault="00A17EA6" w:rsidP="00B122DB">
      <w:pPr>
        <w:ind w:leftChars="151" w:left="517" w:hangingChars="100" w:hanging="200"/>
        <w:jc w:val="left"/>
        <w:rPr>
          <w:rFonts w:ascii="ＭＳ ゴシック" w:eastAsia="ＭＳ ゴシック" w:hAnsi="ＭＳ ゴシック"/>
          <w:sz w:val="20"/>
        </w:rPr>
      </w:pPr>
    </w:p>
    <w:p w:rsidR="00A17EA6" w:rsidRDefault="004911CD" w:rsidP="00B122DB">
      <w:pPr>
        <w:ind w:leftChars="200" w:left="1356" w:hangingChars="468" w:hanging="936"/>
        <w:jc w:val="left"/>
        <w:rPr>
          <w:rFonts w:asciiTheme="minorEastAsia" w:eastAsiaTheme="minorEastAsia" w:hAnsiTheme="minorEastAsia"/>
          <w:sz w:val="20"/>
        </w:rPr>
      </w:pPr>
      <w:r w:rsidRPr="00A17EA6">
        <w:rPr>
          <w:rFonts w:asciiTheme="minorEastAsia" w:eastAsiaTheme="minorEastAsia" w:hAnsiTheme="minorEastAsia" w:hint="eastAsia"/>
          <w:sz w:val="20"/>
        </w:rPr>
        <w:lastRenderedPageBreak/>
        <w:t>（注1）：ロータリー財団の「地区補助金とグローバル補助金 授与と受諾の条件(201</w:t>
      </w:r>
      <w:r w:rsidR="000C351D" w:rsidRPr="00A17EA6">
        <w:rPr>
          <w:rFonts w:asciiTheme="minorEastAsia" w:eastAsiaTheme="minorEastAsia" w:hAnsiTheme="minorEastAsia" w:hint="eastAsia"/>
          <w:sz w:val="20"/>
        </w:rPr>
        <w:t>9</w:t>
      </w:r>
      <w:r w:rsidRPr="00A17EA6">
        <w:rPr>
          <w:rFonts w:asciiTheme="minorEastAsia" w:eastAsiaTheme="minorEastAsia" w:hAnsiTheme="minorEastAsia" w:hint="eastAsia"/>
          <w:sz w:val="20"/>
        </w:rPr>
        <w:t>年</w:t>
      </w:r>
      <w:r w:rsidR="000C351D" w:rsidRPr="00A17EA6">
        <w:rPr>
          <w:rFonts w:asciiTheme="minorEastAsia" w:eastAsiaTheme="minorEastAsia" w:hAnsiTheme="minorEastAsia" w:hint="eastAsia"/>
          <w:sz w:val="20"/>
        </w:rPr>
        <w:t>9</w:t>
      </w:r>
      <w:r w:rsidRPr="00A17EA6">
        <w:rPr>
          <w:rFonts w:asciiTheme="minorEastAsia" w:eastAsiaTheme="minorEastAsia" w:hAnsiTheme="minorEastAsia" w:hint="eastAsia"/>
          <w:sz w:val="20"/>
        </w:rPr>
        <w:t>月)」は当地区の</w:t>
      </w:r>
    </w:p>
    <w:p w:rsidR="004911CD" w:rsidRPr="00A17EA6" w:rsidRDefault="004911CD" w:rsidP="00A17EA6">
      <w:pPr>
        <w:ind w:leftChars="600" w:left="1396" w:hangingChars="68" w:hanging="136"/>
        <w:jc w:val="left"/>
        <w:rPr>
          <w:rFonts w:asciiTheme="minorEastAsia" w:eastAsiaTheme="minorEastAsia" w:hAnsiTheme="minorEastAsia"/>
          <w:sz w:val="20"/>
        </w:rPr>
      </w:pPr>
      <w:r w:rsidRPr="00A17EA6">
        <w:rPr>
          <w:rFonts w:asciiTheme="minorEastAsia" w:eastAsiaTheme="minorEastAsia" w:hAnsiTheme="minorEastAsia" w:hint="eastAsia"/>
          <w:sz w:val="20"/>
        </w:rPr>
        <w:t>ホームページにアップされていますのでご参照</w:t>
      </w:r>
      <w:r w:rsidR="009F1AEA" w:rsidRPr="00A17EA6">
        <w:rPr>
          <w:rFonts w:asciiTheme="minorEastAsia" w:eastAsiaTheme="minorEastAsia" w:hAnsiTheme="minorEastAsia" w:hint="eastAsia"/>
          <w:sz w:val="20"/>
        </w:rPr>
        <w:t>くだ</w:t>
      </w:r>
      <w:r w:rsidRPr="00A17EA6">
        <w:rPr>
          <w:rFonts w:asciiTheme="minorEastAsia" w:eastAsiaTheme="minorEastAsia" w:hAnsiTheme="minorEastAsia" w:hint="eastAsia"/>
          <w:sz w:val="20"/>
        </w:rPr>
        <w:t>さい。</w:t>
      </w:r>
    </w:p>
    <w:p w:rsidR="004911CD" w:rsidRPr="00A17EA6" w:rsidRDefault="004911CD" w:rsidP="00B122DB">
      <w:pPr>
        <w:ind w:leftChars="199" w:left="1258" w:hangingChars="420" w:hanging="840"/>
        <w:jc w:val="left"/>
        <w:rPr>
          <w:rFonts w:asciiTheme="minorEastAsia" w:eastAsiaTheme="minorEastAsia" w:hAnsiTheme="minorEastAsia"/>
          <w:color w:val="000000"/>
          <w:sz w:val="20"/>
        </w:rPr>
      </w:pPr>
      <w:r w:rsidRPr="00A17EA6">
        <w:rPr>
          <w:rFonts w:asciiTheme="minorEastAsia" w:eastAsiaTheme="minorEastAsia" w:hAnsiTheme="minorEastAsia" w:hint="eastAsia"/>
          <w:sz w:val="20"/>
        </w:rPr>
        <w:t>（注2）：補助金管理セミナー</w:t>
      </w:r>
      <w:r w:rsidRPr="00A17EA6">
        <w:rPr>
          <w:rFonts w:asciiTheme="minorEastAsia" w:eastAsiaTheme="minorEastAsia" w:hAnsiTheme="minorEastAsia" w:hint="eastAsia"/>
          <w:color w:val="000000"/>
          <w:sz w:val="20"/>
        </w:rPr>
        <w:t>は、クラブがロータリー財団補助金プログラムに申請する為には必ず参加する事が求められます。当地区においては毎年11月-12月に開催される予定です。要参加者は会長エレクト・</w:t>
      </w:r>
    </w:p>
    <w:p w:rsidR="004911CD" w:rsidRPr="00A17EA6" w:rsidRDefault="004911CD" w:rsidP="00B122DB">
      <w:pPr>
        <w:ind w:leftChars="600" w:left="1396" w:hangingChars="68" w:hanging="136"/>
        <w:jc w:val="left"/>
        <w:rPr>
          <w:rFonts w:asciiTheme="minorEastAsia" w:eastAsiaTheme="minorEastAsia" w:hAnsiTheme="minorEastAsia"/>
          <w:color w:val="000000"/>
          <w:sz w:val="20"/>
        </w:rPr>
      </w:pPr>
      <w:r w:rsidRPr="00A17EA6">
        <w:rPr>
          <w:rFonts w:asciiTheme="minorEastAsia" w:eastAsiaTheme="minorEastAsia" w:hAnsiTheme="minorEastAsia" w:hint="eastAsia"/>
          <w:color w:val="000000"/>
          <w:sz w:val="20"/>
        </w:rPr>
        <w:t>次期クラブ幹事・次期クラブ財団委員長またはそれに準ずる役職の方となります。</w:t>
      </w:r>
    </w:p>
    <w:p w:rsidR="004911CD" w:rsidRPr="00A17EA6" w:rsidRDefault="004911CD" w:rsidP="00B122DB">
      <w:pPr>
        <w:ind w:leftChars="199" w:left="1258" w:hangingChars="420" w:hanging="840"/>
        <w:jc w:val="left"/>
        <w:rPr>
          <w:rFonts w:asciiTheme="minorEastAsia" w:eastAsiaTheme="minorEastAsia" w:hAnsiTheme="minorEastAsia" w:cs="Arial"/>
          <w:kern w:val="0"/>
          <w:sz w:val="20"/>
        </w:rPr>
      </w:pPr>
      <w:r w:rsidRPr="00A17EA6">
        <w:rPr>
          <w:rFonts w:asciiTheme="minorEastAsia" w:eastAsiaTheme="minorEastAsia" w:hAnsiTheme="minorEastAsia" w:hint="eastAsia"/>
          <w:sz w:val="20"/>
        </w:rPr>
        <w:t>（注3）：ＭＯＵとは、</w:t>
      </w:r>
      <w:r w:rsidRPr="00A17EA6">
        <w:rPr>
          <w:rFonts w:asciiTheme="minorEastAsia" w:eastAsiaTheme="minorEastAsia" w:hAnsiTheme="minorEastAsia" w:cs="Arial"/>
          <w:bCs/>
          <w:kern w:val="0"/>
          <w:sz w:val="20"/>
        </w:rPr>
        <w:t xml:space="preserve">覚書 (Memorandum of Understanding) </w:t>
      </w:r>
      <w:r w:rsidRPr="00A17EA6">
        <w:rPr>
          <w:rFonts w:asciiTheme="minorEastAsia" w:eastAsiaTheme="minorEastAsia" w:hAnsiTheme="minorEastAsia" w:cs="Arial" w:hint="eastAsia"/>
          <w:bCs/>
          <w:kern w:val="0"/>
          <w:sz w:val="20"/>
        </w:rPr>
        <w:t>のことです。</w:t>
      </w:r>
      <w:r w:rsidRPr="00A17EA6">
        <w:rPr>
          <w:rFonts w:asciiTheme="minorEastAsia" w:eastAsiaTheme="minorEastAsia" w:hAnsiTheme="minorEastAsia" w:cs="Arial"/>
          <w:kern w:val="0"/>
          <w:sz w:val="20"/>
        </w:rPr>
        <w:t>補助金制度に参加するた</w:t>
      </w:r>
      <w:r w:rsidRPr="00A17EA6">
        <w:rPr>
          <w:rFonts w:asciiTheme="minorEastAsia" w:eastAsiaTheme="minorEastAsia" w:hAnsiTheme="minorEastAsia" w:hint="eastAsia"/>
          <w:sz w:val="20"/>
        </w:rPr>
        <w:t>めに</w:t>
      </w:r>
      <w:r w:rsidRPr="00A17EA6">
        <w:rPr>
          <w:rFonts w:asciiTheme="minorEastAsia" w:eastAsiaTheme="minorEastAsia" w:hAnsiTheme="minorEastAsia" w:cs="Arial"/>
          <w:kern w:val="0"/>
          <w:sz w:val="20"/>
        </w:rPr>
        <w:t>守らなければならない条件</w:t>
      </w:r>
      <w:r w:rsidRPr="00A17EA6">
        <w:rPr>
          <w:rFonts w:asciiTheme="minorEastAsia" w:eastAsiaTheme="minorEastAsia" w:hAnsiTheme="minorEastAsia" w:cs="Arial" w:hint="eastAsia"/>
          <w:kern w:val="0"/>
          <w:sz w:val="20"/>
        </w:rPr>
        <w:t>の</w:t>
      </w:r>
      <w:r w:rsidRPr="00A17EA6">
        <w:rPr>
          <w:rFonts w:asciiTheme="minorEastAsia" w:eastAsiaTheme="minorEastAsia" w:hAnsiTheme="minorEastAsia" w:cs="Arial"/>
          <w:kern w:val="0"/>
          <w:sz w:val="20"/>
        </w:rPr>
        <w:t>銀行口座、書類の保管、財務管理などが詳細にわたって説明されている文書</w:t>
      </w:r>
      <w:r w:rsidRPr="00A17EA6">
        <w:rPr>
          <w:rFonts w:asciiTheme="minorEastAsia" w:eastAsiaTheme="minorEastAsia" w:hAnsiTheme="minorEastAsia" w:cs="Arial" w:hint="eastAsia"/>
          <w:kern w:val="0"/>
          <w:sz w:val="20"/>
        </w:rPr>
        <w:t>で、</w:t>
      </w:r>
      <w:r w:rsidRPr="00A17EA6">
        <w:rPr>
          <w:rFonts w:asciiTheme="minorEastAsia" w:eastAsiaTheme="minorEastAsia" w:hAnsiTheme="minorEastAsia" w:cs="Arial"/>
          <w:kern w:val="0"/>
          <w:sz w:val="20"/>
        </w:rPr>
        <w:t>覚書に記載されている条件を承諾し同意することにより地区</w:t>
      </w:r>
      <w:r w:rsidRPr="00A17EA6">
        <w:rPr>
          <w:rFonts w:asciiTheme="minorEastAsia" w:eastAsiaTheme="minorEastAsia" w:hAnsiTheme="minorEastAsia" w:cs="Arial" w:hint="eastAsia"/>
          <w:kern w:val="0"/>
          <w:sz w:val="20"/>
        </w:rPr>
        <w:t>・クラブ</w:t>
      </w:r>
      <w:r w:rsidRPr="00A17EA6">
        <w:rPr>
          <w:rFonts w:asciiTheme="minorEastAsia" w:eastAsiaTheme="minorEastAsia" w:hAnsiTheme="minorEastAsia" w:cs="Arial"/>
          <w:kern w:val="0"/>
          <w:sz w:val="20"/>
        </w:rPr>
        <w:t>は参加資格を得て、補助金を申請できるようにな</w:t>
      </w:r>
      <w:r w:rsidRPr="00A17EA6">
        <w:rPr>
          <w:rFonts w:asciiTheme="minorEastAsia" w:eastAsiaTheme="minorEastAsia" w:hAnsiTheme="minorEastAsia" w:cs="Arial" w:hint="eastAsia"/>
          <w:kern w:val="0"/>
          <w:sz w:val="20"/>
        </w:rPr>
        <w:t>ります</w:t>
      </w:r>
      <w:r w:rsidRPr="00A17EA6">
        <w:rPr>
          <w:rFonts w:asciiTheme="minorEastAsia" w:eastAsiaTheme="minorEastAsia" w:hAnsiTheme="minorEastAsia" w:cs="Arial"/>
          <w:kern w:val="0"/>
          <w:sz w:val="20"/>
        </w:rPr>
        <w:t>。</w:t>
      </w:r>
    </w:p>
    <w:p w:rsidR="004911CD" w:rsidRPr="00A17EA6" w:rsidRDefault="004911CD" w:rsidP="004911CD">
      <w:pPr>
        <w:ind w:leftChars="200" w:left="1356" w:hangingChars="468" w:hanging="936"/>
        <w:jc w:val="left"/>
        <w:rPr>
          <w:rFonts w:asciiTheme="minorEastAsia" w:eastAsiaTheme="minorEastAsia" w:hAnsiTheme="minorEastAsia"/>
          <w:color w:val="000000"/>
          <w:sz w:val="20"/>
        </w:rPr>
      </w:pPr>
    </w:p>
    <w:p w:rsidR="004911CD" w:rsidRPr="00A17EA6" w:rsidRDefault="004911CD" w:rsidP="004911CD">
      <w:pPr>
        <w:rPr>
          <w:rFonts w:asciiTheme="majorEastAsia" w:eastAsiaTheme="majorEastAsia" w:hAnsiTheme="majorEastAsia"/>
          <w:b/>
          <w:sz w:val="24"/>
          <w:szCs w:val="24"/>
          <w:shd w:val="pct15" w:color="auto" w:fill="FFFFFF"/>
        </w:rPr>
      </w:pPr>
      <w:r w:rsidRPr="00A17EA6">
        <w:rPr>
          <w:rFonts w:asciiTheme="majorEastAsia" w:eastAsiaTheme="majorEastAsia" w:hAnsiTheme="majorEastAsia" w:hint="eastAsia"/>
          <w:b/>
          <w:sz w:val="24"/>
          <w:szCs w:val="24"/>
          <w:shd w:val="pct15" w:color="auto" w:fill="FFFFFF"/>
        </w:rPr>
        <w:t>３　業務サイクル</w:t>
      </w:r>
    </w:p>
    <w:p w:rsidR="004911CD" w:rsidRPr="00A17EA6" w:rsidRDefault="004911CD" w:rsidP="004911CD">
      <w:pPr>
        <w:ind w:leftChars="100" w:left="1410" w:hangingChars="600" w:hanging="1200"/>
        <w:rPr>
          <w:rFonts w:asciiTheme="minorEastAsia" w:eastAsiaTheme="minorEastAsia" w:hAnsiTheme="minorEastAsia"/>
          <w:sz w:val="20"/>
        </w:rPr>
      </w:pPr>
      <w:r w:rsidRPr="00A17EA6">
        <w:rPr>
          <w:rFonts w:asciiTheme="minorEastAsia" w:eastAsiaTheme="minorEastAsia" w:hAnsiTheme="minorEastAsia" w:hint="eastAsia"/>
          <w:sz w:val="20"/>
        </w:rPr>
        <w:t>①申請方法</w:t>
      </w:r>
    </w:p>
    <w:p w:rsidR="003E4DEB" w:rsidRPr="00A17EA6" w:rsidRDefault="004911CD" w:rsidP="004911CD">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グローバル補助金の申請は全て、年度を通じて随時受け付けられます。</w:t>
      </w:r>
    </w:p>
    <w:p w:rsidR="00E91FF1" w:rsidRPr="00A17EA6" w:rsidRDefault="003E4DEB" w:rsidP="003E4DEB">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まずは地区にプロジェクトの概要を記した提案書を提出し、地区財団委員のガイダンスに従ってください。</w:t>
      </w:r>
    </w:p>
    <w:p w:rsidR="00A17EA6" w:rsidRDefault="00711D50" w:rsidP="003E4DEB">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なお、海外渡航が含まれるプロジェクトの場合は、出発の少なくとも90日前までに申請書を提出する必要が</w:t>
      </w:r>
    </w:p>
    <w:p w:rsidR="003E4DEB" w:rsidRPr="00A17EA6" w:rsidRDefault="00711D50" w:rsidP="003E4DEB">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あるので、地区への提案書もそれにあわせてご提出ください。</w:t>
      </w:r>
    </w:p>
    <w:p w:rsidR="00153F9F" w:rsidRPr="00A17EA6" w:rsidRDefault="004911CD" w:rsidP="00153F9F">
      <w:pPr>
        <w:ind w:leftChars="300" w:left="630"/>
        <w:rPr>
          <w:rFonts w:asciiTheme="minorEastAsia" w:eastAsiaTheme="minorEastAsia" w:hAnsiTheme="minorEastAsia"/>
          <w:sz w:val="20"/>
        </w:rPr>
      </w:pPr>
      <w:r w:rsidRPr="00A17EA6">
        <w:rPr>
          <w:rFonts w:asciiTheme="majorEastAsia" w:eastAsiaTheme="majorEastAsia" w:hAnsiTheme="majorEastAsia" w:hint="eastAsia"/>
          <w:b/>
          <w:sz w:val="20"/>
        </w:rPr>
        <w:t>申請はＲＩのサイト</w:t>
      </w:r>
      <w:r w:rsidR="003E4DEB" w:rsidRPr="00A17EA6">
        <w:rPr>
          <w:rFonts w:asciiTheme="majorEastAsia" w:eastAsiaTheme="majorEastAsia" w:hAnsiTheme="majorEastAsia" w:hint="eastAsia"/>
          <w:b/>
          <w:sz w:val="20"/>
        </w:rPr>
        <w:t>「</w:t>
      </w:r>
      <w:r w:rsidR="00B122DB" w:rsidRPr="00A17EA6">
        <w:rPr>
          <w:rFonts w:asciiTheme="majorEastAsia" w:eastAsiaTheme="majorEastAsia" w:hAnsiTheme="majorEastAsia" w:hint="eastAsia"/>
          <w:b/>
          <w:sz w:val="20"/>
        </w:rPr>
        <w:t>Ｍｙ Ｒｏｔａｒｙ</w:t>
      </w:r>
      <w:r w:rsidR="003E4DEB" w:rsidRPr="00A17EA6">
        <w:rPr>
          <w:rFonts w:asciiTheme="majorEastAsia" w:eastAsiaTheme="majorEastAsia" w:hAnsiTheme="majorEastAsia" w:hint="eastAsia"/>
          <w:b/>
          <w:sz w:val="20"/>
        </w:rPr>
        <w:t>」の補助金センター</w:t>
      </w:r>
      <w:r w:rsidRPr="00A17EA6">
        <w:rPr>
          <w:rFonts w:asciiTheme="majorEastAsia" w:eastAsiaTheme="majorEastAsia" w:hAnsiTheme="majorEastAsia" w:hint="eastAsia"/>
          <w:b/>
          <w:sz w:val="20"/>
        </w:rPr>
        <w:t>からオンラインによる申請手続き</w:t>
      </w:r>
      <w:r w:rsidRPr="00A17EA6">
        <w:rPr>
          <w:rFonts w:asciiTheme="minorEastAsia" w:eastAsiaTheme="minorEastAsia" w:hAnsiTheme="minorEastAsia" w:hint="eastAsia"/>
          <w:sz w:val="20"/>
        </w:rPr>
        <w:t>となります。</w:t>
      </w:r>
    </w:p>
    <w:p w:rsidR="004911CD" w:rsidRPr="00A17EA6" w:rsidRDefault="004911CD" w:rsidP="004911CD">
      <w:pPr>
        <w:ind w:leftChars="300" w:left="630"/>
        <w:rPr>
          <w:rFonts w:asciiTheme="minorEastAsia" w:eastAsiaTheme="minorEastAsia" w:hAnsiTheme="minorEastAsia"/>
          <w:sz w:val="20"/>
        </w:rPr>
      </w:pPr>
    </w:p>
    <w:p w:rsidR="004911CD" w:rsidRPr="00A17EA6" w:rsidRDefault="004911CD" w:rsidP="004911CD">
      <w:pPr>
        <w:ind w:firstLineChars="100" w:firstLine="200"/>
        <w:rPr>
          <w:rFonts w:asciiTheme="minorEastAsia" w:eastAsiaTheme="minorEastAsia" w:hAnsiTheme="minorEastAsia"/>
          <w:sz w:val="20"/>
        </w:rPr>
      </w:pPr>
      <w:r w:rsidRPr="00A17EA6">
        <w:rPr>
          <w:rFonts w:asciiTheme="minorEastAsia" w:eastAsiaTheme="minorEastAsia" w:hAnsiTheme="minorEastAsia" w:hint="eastAsia"/>
          <w:sz w:val="20"/>
        </w:rPr>
        <w:t>②支払</w:t>
      </w:r>
    </w:p>
    <w:p w:rsidR="004911CD" w:rsidRPr="00A17EA6" w:rsidRDefault="004911CD" w:rsidP="004911CD">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申請書が承認され、クラブの資金が</w:t>
      </w:r>
      <w:r w:rsidRPr="00A17EA6">
        <w:rPr>
          <w:rFonts w:asciiTheme="minorEastAsia" w:eastAsiaTheme="minorEastAsia" w:hAnsiTheme="minorEastAsia" w:hint="eastAsia"/>
          <w:color w:val="000000"/>
          <w:kern w:val="0"/>
          <w:sz w:val="20"/>
        </w:rPr>
        <w:t>プロジェクトごとの指定した口座に</w:t>
      </w:r>
      <w:r w:rsidRPr="00A17EA6">
        <w:rPr>
          <w:rFonts w:asciiTheme="minorEastAsia" w:eastAsiaTheme="minorEastAsia" w:hAnsiTheme="minorEastAsia" w:hint="eastAsia"/>
          <w:sz w:val="20"/>
        </w:rPr>
        <w:t>入金された後、財団は支払を行います。（支払は</w:t>
      </w:r>
      <w:r w:rsidRPr="00A17EA6">
        <w:rPr>
          <w:rFonts w:asciiTheme="minorEastAsia" w:eastAsiaTheme="minorEastAsia" w:hAnsiTheme="minorEastAsia" w:hint="eastAsia"/>
          <w:color w:val="000000"/>
          <w:kern w:val="0"/>
          <w:sz w:val="20"/>
        </w:rPr>
        <w:t>プロジェクトごとに指定した口座の通貨となります</w:t>
      </w:r>
      <w:r w:rsidRPr="00A17EA6">
        <w:rPr>
          <w:rFonts w:asciiTheme="minorEastAsia" w:eastAsiaTheme="minorEastAsia" w:hAnsiTheme="minorEastAsia" w:hint="eastAsia"/>
          <w:sz w:val="20"/>
        </w:rPr>
        <w:t>）</w:t>
      </w:r>
      <w:r w:rsidRPr="00A17EA6">
        <w:rPr>
          <w:rFonts w:asciiTheme="minorEastAsia" w:eastAsiaTheme="minorEastAsia" w:hAnsiTheme="minorEastAsia"/>
          <w:sz w:val="20"/>
        </w:rPr>
        <w:tab/>
      </w:r>
      <w:r w:rsidRPr="00A17EA6">
        <w:rPr>
          <w:rFonts w:asciiTheme="minorEastAsia" w:eastAsiaTheme="minorEastAsia" w:hAnsiTheme="minorEastAsia"/>
          <w:sz w:val="20"/>
        </w:rPr>
        <w:br/>
      </w:r>
    </w:p>
    <w:p w:rsidR="004911CD" w:rsidRPr="00A17EA6" w:rsidRDefault="004911CD" w:rsidP="004911CD">
      <w:pPr>
        <w:ind w:leftChars="100" w:left="1410" w:hangingChars="600" w:hanging="1200"/>
        <w:rPr>
          <w:rFonts w:asciiTheme="minorEastAsia" w:eastAsiaTheme="minorEastAsia" w:hAnsiTheme="minorEastAsia"/>
          <w:sz w:val="20"/>
        </w:rPr>
      </w:pPr>
      <w:r w:rsidRPr="00A17EA6">
        <w:rPr>
          <w:rFonts w:asciiTheme="minorEastAsia" w:eastAsiaTheme="minorEastAsia" w:hAnsiTheme="minorEastAsia" w:hint="eastAsia"/>
          <w:sz w:val="20"/>
        </w:rPr>
        <w:t>③評価</w:t>
      </w:r>
    </w:p>
    <w:p w:rsidR="00A17EA6" w:rsidRDefault="004911CD" w:rsidP="004911CD">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グローバル補助金は継続的な効果を期待するものです。それには分析と評価は欠かせません。</w:t>
      </w:r>
    </w:p>
    <w:p w:rsidR="004911CD" w:rsidRPr="00A17EA6" w:rsidRDefault="004911CD" w:rsidP="004911CD">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求められる項目を記入してください。</w:t>
      </w:r>
    </w:p>
    <w:p w:rsidR="004911CD" w:rsidRPr="00A17EA6" w:rsidRDefault="004911CD" w:rsidP="004911CD">
      <w:pPr>
        <w:ind w:left="1400" w:hangingChars="700" w:hanging="1400"/>
        <w:rPr>
          <w:rFonts w:asciiTheme="minorEastAsia" w:eastAsiaTheme="minorEastAsia" w:hAnsiTheme="minorEastAsia"/>
          <w:sz w:val="20"/>
        </w:rPr>
      </w:pPr>
    </w:p>
    <w:p w:rsidR="004911CD" w:rsidRPr="00A17EA6" w:rsidRDefault="004911CD" w:rsidP="004911CD">
      <w:pPr>
        <w:ind w:firstLineChars="100" w:firstLine="200"/>
        <w:rPr>
          <w:rFonts w:asciiTheme="minorEastAsia" w:eastAsiaTheme="minorEastAsia" w:hAnsiTheme="minorEastAsia"/>
          <w:sz w:val="20"/>
        </w:rPr>
      </w:pPr>
      <w:r w:rsidRPr="00A17EA6">
        <w:rPr>
          <w:rFonts w:asciiTheme="minorEastAsia" w:eastAsiaTheme="minorEastAsia" w:hAnsiTheme="minorEastAsia" w:hint="eastAsia"/>
          <w:sz w:val="20"/>
        </w:rPr>
        <w:t>④報告</w:t>
      </w:r>
    </w:p>
    <w:p w:rsidR="004911CD" w:rsidRPr="00A17EA6" w:rsidRDefault="00153F9F" w:rsidP="003E4DEB">
      <w:pPr>
        <w:ind w:leftChars="300" w:left="630"/>
        <w:rPr>
          <w:rFonts w:asciiTheme="minorEastAsia" w:eastAsiaTheme="minorEastAsia" w:hAnsiTheme="minorEastAsia"/>
          <w:sz w:val="20"/>
        </w:rPr>
      </w:pPr>
      <w:r w:rsidRPr="00A17EA6">
        <w:rPr>
          <w:rFonts w:asciiTheme="minorEastAsia" w:eastAsiaTheme="minorEastAsia" w:hAnsiTheme="minorEastAsia" w:hint="eastAsia"/>
          <w:sz w:val="20"/>
        </w:rPr>
        <w:t>補助金センターを通じて、</w:t>
      </w:r>
      <w:r w:rsidR="004911CD" w:rsidRPr="00A17EA6">
        <w:rPr>
          <w:rFonts w:asciiTheme="majorEastAsia" w:eastAsiaTheme="majorEastAsia" w:hAnsiTheme="majorEastAsia" w:hint="eastAsia"/>
          <w:b/>
          <w:sz w:val="20"/>
        </w:rPr>
        <w:t>補助金受領後12ヶ月ごとに</w:t>
      </w:r>
      <w:r w:rsidR="003E4DEB" w:rsidRPr="00A17EA6">
        <w:rPr>
          <w:rFonts w:asciiTheme="majorEastAsia" w:eastAsiaTheme="majorEastAsia" w:hAnsiTheme="majorEastAsia" w:hint="eastAsia"/>
          <w:b/>
          <w:sz w:val="20"/>
        </w:rPr>
        <w:t>中間報告を提出</w:t>
      </w:r>
      <w:r w:rsidR="003E4DEB" w:rsidRPr="00A17EA6">
        <w:rPr>
          <w:rFonts w:asciiTheme="minorEastAsia" w:eastAsiaTheme="minorEastAsia" w:hAnsiTheme="minorEastAsia" w:hint="eastAsia"/>
          <w:sz w:val="20"/>
        </w:rPr>
        <w:t>し、</w:t>
      </w:r>
      <w:r w:rsidR="00711D50" w:rsidRPr="00A17EA6">
        <w:rPr>
          <w:rFonts w:asciiTheme="majorEastAsia" w:eastAsiaTheme="majorEastAsia" w:hAnsiTheme="majorEastAsia" w:hint="eastAsia"/>
          <w:b/>
          <w:sz w:val="20"/>
        </w:rPr>
        <w:t>プロジェクト</w:t>
      </w:r>
      <w:r w:rsidR="003E4DEB" w:rsidRPr="00A17EA6">
        <w:rPr>
          <w:rFonts w:asciiTheme="majorEastAsia" w:eastAsiaTheme="majorEastAsia" w:hAnsiTheme="majorEastAsia" w:hint="eastAsia"/>
          <w:b/>
          <w:sz w:val="20"/>
        </w:rPr>
        <w:t>完了から</w:t>
      </w:r>
      <w:r w:rsidR="004911CD" w:rsidRPr="00A17EA6">
        <w:rPr>
          <w:rFonts w:asciiTheme="majorEastAsia" w:eastAsiaTheme="majorEastAsia" w:hAnsiTheme="majorEastAsia" w:hint="eastAsia"/>
          <w:b/>
          <w:sz w:val="20"/>
        </w:rPr>
        <w:t>2ヵ月以内に</w:t>
      </w:r>
      <w:r w:rsidRPr="00A17EA6">
        <w:rPr>
          <w:rFonts w:asciiTheme="majorEastAsia" w:eastAsiaTheme="majorEastAsia" w:hAnsiTheme="majorEastAsia" w:hint="eastAsia"/>
          <w:b/>
          <w:sz w:val="20"/>
        </w:rPr>
        <w:t>最終報告書を</w:t>
      </w:r>
      <w:r w:rsidR="004911CD" w:rsidRPr="00A17EA6">
        <w:rPr>
          <w:rFonts w:asciiTheme="majorEastAsia" w:eastAsiaTheme="majorEastAsia" w:hAnsiTheme="majorEastAsia" w:hint="eastAsia"/>
          <w:b/>
          <w:sz w:val="20"/>
        </w:rPr>
        <w:t>提出</w:t>
      </w:r>
      <w:r w:rsidR="004911CD" w:rsidRPr="00A17EA6">
        <w:rPr>
          <w:rFonts w:asciiTheme="minorEastAsia" w:eastAsiaTheme="minorEastAsia" w:hAnsiTheme="minorEastAsia" w:hint="eastAsia"/>
          <w:sz w:val="20"/>
        </w:rPr>
        <w:t>し</w:t>
      </w:r>
      <w:r w:rsidRPr="00A17EA6">
        <w:rPr>
          <w:rFonts w:asciiTheme="minorEastAsia" w:eastAsiaTheme="minorEastAsia" w:hAnsiTheme="minorEastAsia" w:hint="eastAsia"/>
          <w:sz w:val="20"/>
        </w:rPr>
        <w:t>ます</w:t>
      </w:r>
      <w:r w:rsidR="004911CD" w:rsidRPr="00A17EA6">
        <w:rPr>
          <w:rFonts w:asciiTheme="minorEastAsia" w:eastAsiaTheme="minorEastAsia" w:hAnsiTheme="minorEastAsia" w:hint="eastAsia"/>
          <w:sz w:val="20"/>
        </w:rPr>
        <w:t>。</w:t>
      </w:r>
    </w:p>
    <w:p w:rsidR="004911CD" w:rsidRPr="00A17EA6" w:rsidRDefault="004911CD" w:rsidP="004911CD">
      <w:pPr>
        <w:ind w:leftChars="600" w:left="1260"/>
        <w:rPr>
          <w:rFonts w:asciiTheme="minorEastAsia" w:eastAsiaTheme="minorEastAsia" w:hAnsiTheme="minorEastAsia"/>
          <w:sz w:val="20"/>
        </w:rPr>
      </w:pPr>
    </w:p>
    <w:p w:rsidR="004911CD" w:rsidRPr="00A17EA6" w:rsidRDefault="004911CD" w:rsidP="004911CD">
      <w:pPr>
        <w:jc w:val="left"/>
        <w:rPr>
          <w:rFonts w:asciiTheme="majorEastAsia" w:eastAsiaTheme="majorEastAsia" w:hAnsiTheme="majorEastAsia"/>
          <w:b/>
          <w:color w:val="00B0F0"/>
          <w:sz w:val="24"/>
          <w:szCs w:val="24"/>
        </w:rPr>
      </w:pPr>
      <w:r w:rsidRPr="00A17EA6">
        <w:rPr>
          <w:rFonts w:asciiTheme="majorEastAsia" w:eastAsiaTheme="majorEastAsia" w:hAnsiTheme="majorEastAsia" w:hint="eastAsia"/>
          <w:b/>
          <w:sz w:val="24"/>
          <w:szCs w:val="24"/>
          <w:shd w:val="pct15" w:color="auto" w:fill="FFFFFF"/>
        </w:rPr>
        <w:t>４　お問い合わせ・書類送付先</w:t>
      </w:r>
    </w:p>
    <w:p w:rsidR="004911CD" w:rsidRPr="00A17EA6" w:rsidRDefault="004911CD" w:rsidP="004911CD">
      <w:pPr>
        <w:ind w:firstLineChars="200" w:firstLine="440"/>
        <w:jc w:val="left"/>
        <w:rPr>
          <w:rFonts w:asciiTheme="minorEastAsia" w:eastAsiaTheme="minorEastAsia" w:hAnsiTheme="minorEastAsia"/>
          <w:sz w:val="22"/>
          <w:szCs w:val="22"/>
        </w:rPr>
      </w:pPr>
      <w:r w:rsidRPr="00A17EA6">
        <w:rPr>
          <w:rFonts w:asciiTheme="minorEastAsia" w:eastAsiaTheme="minorEastAsia" w:hAnsiTheme="minorEastAsia" w:hint="eastAsia"/>
          <w:sz w:val="22"/>
          <w:szCs w:val="22"/>
        </w:rPr>
        <w:t xml:space="preserve">　国際ロータリー第2670地区ロータリー財団事務所</w:t>
      </w:r>
    </w:p>
    <w:p w:rsidR="004911CD" w:rsidRPr="00A17EA6" w:rsidRDefault="004911CD" w:rsidP="004911CD">
      <w:pPr>
        <w:ind w:firstLineChars="200" w:firstLine="440"/>
        <w:jc w:val="left"/>
        <w:rPr>
          <w:rFonts w:asciiTheme="minorEastAsia" w:eastAsiaTheme="minorEastAsia" w:hAnsiTheme="minorEastAsia"/>
          <w:sz w:val="22"/>
          <w:szCs w:val="22"/>
        </w:rPr>
      </w:pPr>
      <w:r w:rsidRPr="00A17EA6">
        <w:rPr>
          <w:rFonts w:asciiTheme="minorEastAsia" w:eastAsiaTheme="minorEastAsia" w:hAnsiTheme="minorEastAsia" w:hint="eastAsia"/>
          <w:sz w:val="22"/>
          <w:szCs w:val="22"/>
        </w:rPr>
        <w:t xml:space="preserve">　 〒761-8014　香川県高松市香西南町404-1　ネッツトヨタ高松（株）内</w:t>
      </w:r>
    </w:p>
    <w:p w:rsidR="004911CD" w:rsidRPr="00A17EA6" w:rsidRDefault="004911CD" w:rsidP="004911CD">
      <w:pPr>
        <w:ind w:firstLineChars="200" w:firstLine="440"/>
        <w:jc w:val="left"/>
        <w:rPr>
          <w:rFonts w:asciiTheme="minorEastAsia" w:eastAsiaTheme="minorEastAsia" w:hAnsiTheme="minorEastAsia"/>
        </w:rPr>
      </w:pPr>
      <w:r w:rsidRPr="00A17EA6">
        <w:rPr>
          <w:rFonts w:asciiTheme="minorEastAsia" w:eastAsiaTheme="minorEastAsia" w:hAnsiTheme="minorEastAsia" w:hint="eastAsia"/>
          <w:sz w:val="22"/>
          <w:szCs w:val="22"/>
        </w:rPr>
        <w:t xml:space="preserve">　 TEL：087-873-2225／FAX：087-873-2211／E-mail：info@rid2670trf.org</w:t>
      </w:r>
    </w:p>
    <w:p w:rsidR="004911CD" w:rsidRDefault="004911CD" w:rsidP="004911CD"/>
    <w:p w:rsidR="00A203D4" w:rsidRPr="004911CD" w:rsidRDefault="00A203D4" w:rsidP="004911CD"/>
    <w:sectPr w:rsidR="00A203D4" w:rsidRPr="004911CD" w:rsidSect="004542C6">
      <w:footerReference w:type="default" r:id="rId8"/>
      <w:pgSz w:w="11906" w:h="16838"/>
      <w:pgMar w:top="720" w:right="720" w:bottom="720" w:left="720"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F8D" w:rsidRDefault="00BD4F8D" w:rsidP="00A203D4">
      <w:r>
        <w:separator/>
      </w:r>
    </w:p>
  </w:endnote>
  <w:endnote w:type="continuationSeparator" w:id="0">
    <w:p w:rsidR="00BD4F8D" w:rsidRDefault="00BD4F8D" w:rsidP="00A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OTF Futo Min A101 Pro Bold">
    <w:altName w:val="ＭＳ 明朝"/>
    <w:panose1 w:val="00000000000000000000"/>
    <w:charset w:val="80"/>
    <w:family w:val="roman"/>
    <w:notTrueType/>
    <w:pitch w:val="default"/>
    <w:sig w:usb0="00000001" w:usb1="08070000" w:usb2="00000010" w:usb3="00000000" w:csb0="00020000"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ＣインラインW5"/>
    <w:panose1 w:val="00000000000000000000"/>
    <w:charset w:val="80"/>
    <w:family w:val="auto"/>
    <w:notTrueType/>
    <w:pitch w:val="default"/>
    <w:sig w:usb0="00000001" w:usb1="08070000" w:usb2="00000010" w:usb3="00000000" w:csb0="00020000" w:csb1="00000000"/>
  </w:font>
  <w:font w:name="ArialMT">
    <w:altName w:val="ＤＣインライン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C6" w:rsidRPr="00996882" w:rsidRDefault="004542C6" w:rsidP="009968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F8D" w:rsidRDefault="00BD4F8D" w:rsidP="00A203D4">
      <w:r>
        <w:separator/>
      </w:r>
    </w:p>
  </w:footnote>
  <w:footnote w:type="continuationSeparator" w:id="0">
    <w:p w:rsidR="00BD4F8D" w:rsidRDefault="00BD4F8D" w:rsidP="00A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D4"/>
    <w:rsid w:val="000B1E58"/>
    <w:rsid w:val="000C351D"/>
    <w:rsid w:val="00153F9F"/>
    <w:rsid w:val="0018254F"/>
    <w:rsid w:val="001C5030"/>
    <w:rsid w:val="001E5A4F"/>
    <w:rsid w:val="002F56E5"/>
    <w:rsid w:val="003966F7"/>
    <w:rsid w:val="003E4DEB"/>
    <w:rsid w:val="00440CC4"/>
    <w:rsid w:val="004542C6"/>
    <w:rsid w:val="00463E6B"/>
    <w:rsid w:val="004911CD"/>
    <w:rsid w:val="004979C6"/>
    <w:rsid w:val="004C7769"/>
    <w:rsid w:val="00517322"/>
    <w:rsid w:val="00622D46"/>
    <w:rsid w:val="00683E73"/>
    <w:rsid w:val="00695E70"/>
    <w:rsid w:val="006B10B8"/>
    <w:rsid w:val="006F11BD"/>
    <w:rsid w:val="00711D50"/>
    <w:rsid w:val="00717685"/>
    <w:rsid w:val="00756324"/>
    <w:rsid w:val="007A7A86"/>
    <w:rsid w:val="007B4C6E"/>
    <w:rsid w:val="007E68A5"/>
    <w:rsid w:val="007E74A5"/>
    <w:rsid w:val="007F267B"/>
    <w:rsid w:val="00831CAB"/>
    <w:rsid w:val="008B5B50"/>
    <w:rsid w:val="00924975"/>
    <w:rsid w:val="009945E1"/>
    <w:rsid w:val="00996882"/>
    <w:rsid w:val="009A4264"/>
    <w:rsid w:val="009F1AEA"/>
    <w:rsid w:val="00A11713"/>
    <w:rsid w:val="00A1248B"/>
    <w:rsid w:val="00A14BE1"/>
    <w:rsid w:val="00A17EA6"/>
    <w:rsid w:val="00A203D4"/>
    <w:rsid w:val="00A361F2"/>
    <w:rsid w:val="00A52070"/>
    <w:rsid w:val="00B0486C"/>
    <w:rsid w:val="00B122DB"/>
    <w:rsid w:val="00BB7C67"/>
    <w:rsid w:val="00BD4F8D"/>
    <w:rsid w:val="00BD7F22"/>
    <w:rsid w:val="00C008EB"/>
    <w:rsid w:val="00C1015F"/>
    <w:rsid w:val="00C1137C"/>
    <w:rsid w:val="00D17C72"/>
    <w:rsid w:val="00DA02CB"/>
    <w:rsid w:val="00DC62AF"/>
    <w:rsid w:val="00E91FF1"/>
    <w:rsid w:val="00EE11D4"/>
    <w:rsid w:val="00EE66A4"/>
    <w:rsid w:val="00F14A84"/>
    <w:rsid w:val="00F21726"/>
    <w:rsid w:val="00F510A7"/>
    <w:rsid w:val="00F56443"/>
    <w:rsid w:val="00F71020"/>
    <w:rsid w:val="00F8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B122DB"/>
    <w:pPr>
      <w:widowControl w:val="0"/>
      <w:autoSpaceDE w:val="0"/>
      <w:autoSpaceDN w:val="0"/>
      <w:adjustRightInd w:val="0"/>
    </w:pPr>
    <w:rPr>
      <w:rFonts w:ascii="A-OTF Futo Min A101 Pro Bold" w:eastAsia="A-OTF Futo Min A101 Pro Bold" w:cs="A-OTF Futo Min A101 Pro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D4"/>
    <w:pPr>
      <w:tabs>
        <w:tab w:val="center" w:pos="4252"/>
        <w:tab w:val="right" w:pos="8504"/>
      </w:tabs>
      <w:snapToGrid w:val="0"/>
    </w:pPr>
    <w:rPr>
      <w:szCs w:val="22"/>
    </w:rPr>
  </w:style>
  <w:style w:type="character" w:customStyle="1" w:styleId="a4">
    <w:name w:val="ヘッダー (文字)"/>
    <w:basedOn w:val="a0"/>
    <w:link w:val="a3"/>
    <w:uiPriority w:val="99"/>
    <w:rsid w:val="00A203D4"/>
  </w:style>
  <w:style w:type="paragraph" w:styleId="a5">
    <w:name w:val="footer"/>
    <w:basedOn w:val="a"/>
    <w:link w:val="a6"/>
    <w:uiPriority w:val="99"/>
    <w:unhideWhenUsed/>
    <w:rsid w:val="00A203D4"/>
    <w:pPr>
      <w:tabs>
        <w:tab w:val="center" w:pos="4252"/>
        <w:tab w:val="right" w:pos="8504"/>
      </w:tabs>
      <w:snapToGrid w:val="0"/>
    </w:pPr>
    <w:rPr>
      <w:szCs w:val="22"/>
    </w:rPr>
  </w:style>
  <w:style w:type="character" w:customStyle="1" w:styleId="a6">
    <w:name w:val="フッター (文字)"/>
    <w:basedOn w:val="a0"/>
    <w:link w:val="a5"/>
    <w:uiPriority w:val="99"/>
    <w:rsid w:val="00A203D4"/>
  </w:style>
  <w:style w:type="paragraph" w:styleId="Web">
    <w:name w:val="Normal (Web)"/>
    <w:basedOn w:val="a"/>
    <w:uiPriority w:val="99"/>
    <w:unhideWhenUsed/>
    <w:rsid w:val="00A20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7A7A86"/>
    <w:rPr>
      <w:b/>
      <w:bCs/>
      <w:i w:val="0"/>
      <w:iCs w:val="0"/>
    </w:rPr>
  </w:style>
  <w:style w:type="paragraph" w:customStyle="1" w:styleId="Default">
    <w:name w:val="Default"/>
    <w:rsid w:val="00B122DB"/>
    <w:pPr>
      <w:widowControl w:val="0"/>
      <w:autoSpaceDE w:val="0"/>
      <w:autoSpaceDN w:val="0"/>
      <w:adjustRightInd w:val="0"/>
    </w:pPr>
    <w:rPr>
      <w:rFonts w:ascii="A-OTF Futo Min A101 Pro Bold" w:eastAsia="A-OTF Futo Min A101 Pro Bold" w:cs="A-OTF Futo Min A101 Pro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40</cp:revision>
  <cp:lastPrinted>2019-11-08T04:10:00Z</cp:lastPrinted>
  <dcterms:created xsi:type="dcterms:W3CDTF">2014-03-04T07:13:00Z</dcterms:created>
  <dcterms:modified xsi:type="dcterms:W3CDTF">2019-12-09T00:44:00Z</dcterms:modified>
</cp:coreProperties>
</file>